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1C56" w:rsidRPr="00C3785D" w:rsidRDefault="00B41C56" w:rsidP="00B41C56">
      <w:pPr>
        <w:jc w:val="center"/>
        <w:rPr>
          <w:rFonts w:ascii="Times New Roman" w:hAnsi="Times New Roman"/>
          <w:b/>
          <w:sz w:val="40"/>
          <w:szCs w:val="40"/>
        </w:rPr>
      </w:pPr>
      <w:r>
        <w:rPr>
          <w:rFonts w:ascii="Times New Roman" w:hAnsi="Times New Roman"/>
          <w:b/>
          <w:sz w:val="40"/>
          <w:szCs w:val="40"/>
        </w:rPr>
        <w:t>Состав профкома:</w:t>
      </w:r>
    </w:p>
    <w:p w:rsidR="00B41C56" w:rsidRPr="006060CB" w:rsidRDefault="00B41C56" w:rsidP="00B41C56">
      <w:pPr>
        <w:rPr>
          <w:b/>
          <w:sz w:val="32"/>
          <w:szCs w:val="32"/>
        </w:rPr>
      </w:pPr>
    </w:p>
    <w:p w:rsidR="00B41C56" w:rsidRPr="00C3785D" w:rsidRDefault="00B41C56" w:rsidP="00B41C56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Антипова Юлия</w:t>
      </w:r>
      <w:r w:rsidRPr="00C3785D">
        <w:rPr>
          <w:rFonts w:ascii="Times New Roman" w:hAnsi="Times New Roman"/>
          <w:sz w:val="28"/>
          <w:szCs w:val="28"/>
        </w:rPr>
        <w:t xml:space="preserve"> </w:t>
      </w:r>
      <w:r w:rsidRPr="00B41C56">
        <w:rPr>
          <w:rFonts w:ascii="Times New Roman" w:hAnsi="Times New Roman"/>
          <w:b/>
          <w:sz w:val="28"/>
          <w:szCs w:val="28"/>
        </w:rPr>
        <w:t>Юрьевна</w:t>
      </w:r>
      <w:r w:rsidRPr="00C3785D">
        <w:rPr>
          <w:rFonts w:ascii="Times New Roman" w:hAnsi="Times New Roman"/>
          <w:sz w:val="28"/>
          <w:szCs w:val="28"/>
        </w:rPr>
        <w:t>– председатель первичной профсоюзной организации.</w:t>
      </w:r>
    </w:p>
    <w:p w:rsidR="00B41C56" w:rsidRPr="00C3785D" w:rsidRDefault="00B41C56" w:rsidP="00B41C56">
      <w:pPr>
        <w:pStyle w:val="a3"/>
        <w:rPr>
          <w:rFonts w:ascii="Times New Roman" w:hAnsi="Times New Roman"/>
          <w:sz w:val="28"/>
          <w:szCs w:val="28"/>
        </w:rPr>
      </w:pPr>
    </w:p>
    <w:p w:rsidR="00B41C56" w:rsidRPr="00C3785D" w:rsidRDefault="00B41C56" w:rsidP="00B41C56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Антипова Юлия</w:t>
      </w:r>
      <w:r w:rsidRPr="00C3785D">
        <w:rPr>
          <w:rFonts w:ascii="Times New Roman" w:hAnsi="Times New Roman"/>
          <w:sz w:val="28"/>
          <w:szCs w:val="28"/>
        </w:rPr>
        <w:t xml:space="preserve"> </w:t>
      </w:r>
      <w:r w:rsidRPr="00B41C56">
        <w:rPr>
          <w:rFonts w:ascii="Times New Roman" w:hAnsi="Times New Roman"/>
          <w:b/>
          <w:sz w:val="28"/>
          <w:szCs w:val="28"/>
        </w:rPr>
        <w:t>Юрьевна</w:t>
      </w:r>
      <w:r w:rsidRPr="00C3785D">
        <w:rPr>
          <w:rFonts w:ascii="Times New Roman" w:hAnsi="Times New Roman"/>
          <w:sz w:val="28"/>
          <w:szCs w:val="28"/>
        </w:rPr>
        <w:t xml:space="preserve"> – уполномоченный по охране труда.</w:t>
      </w:r>
    </w:p>
    <w:p w:rsidR="00B41C56" w:rsidRPr="00C3785D" w:rsidRDefault="00B41C56" w:rsidP="00B41C56">
      <w:pPr>
        <w:pStyle w:val="a3"/>
        <w:rPr>
          <w:rFonts w:ascii="Times New Roman" w:hAnsi="Times New Roman"/>
          <w:sz w:val="28"/>
          <w:szCs w:val="28"/>
        </w:rPr>
      </w:pPr>
    </w:p>
    <w:p w:rsidR="00B41C56" w:rsidRPr="00C3785D" w:rsidRDefault="00B41C56" w:rsidP="00B41C56">
      <w:pPr>
        <w:pStyle w:val="a3"/>
        <w:rPr>
          <w:rFonts w:ascii="Times New Roman" w:hAnsi="Times New Roman"/>
          <w:sz w:val="28"/>
          <w:szCs w:val="28"/>
        </w:rPr>
      </w:pPr>
    </w:p>
    <w:p w:rsidR="000B690D" w:rsidRDefault="000B690D" w:rsidP="00B41C56">
      <w:pPr>
        <w:pStyle w:val="a3"/>
        <w:rPr>
          <w:rFonts w:ascii="Times New Roman" w:hAnsi="Times New Roman"/>
          <w:b/>
          <w:sz w:val="28"/>
          <w:szCs w:val="28"/>
        </w:rPr>
      </w:pPr>
      <w:proofErr w:type="spellStart"/>
      <w:r>
        <w:rPr>
          <w:rFonts w:ascii="Times New Roman" w:hAnsi="Times New Roman"/>
          <w:b/>
          <w:sz w:val="28"/>
          <w:szCs w:val="28"/>
        </w:rPr>
        <w:t>Курлянова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Анастасия Викторовна</w:t>
      </w:r>
    </w:p>
    <w:p w:rsidR="00B41C56" w:rsidRPr="00C3785D" w:rsidRDefault="000B690D" w:rsidP="00B41C56">
      <w:pPr>
        <w:pStyle w:val="a3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Долматова Наталья Владимировна </w:t>
      </w:r>
      <w:r w:rsidR="00B41C56" w:rsidRPr="00C3785D">
        <w:rPr>
          <w:rFonts w:ascii="Times New Roman" w:hAnsi="Times New Roman"/>
          <w:sz w:val="28"/>
          <w:szCs w:val="28"/>
        </w:rPr>
        <w:t>– комиссия по социальному партнерству.</w:t>
      </w:r>
    </w:p>
    <w:p w:rsidR="00B41C56" w:rsidRPr="00C3785D" w:rsidRDefault="00B41C56" w:rsidP="00B41C56">
      <w:pPr>
        <w:pStyle w:val="a3"/>
        <w:rPr>
          <w:rFonts w:ascii="Times New Roman" w:hAnsi="Times New Roman"/>
          <w:b/>
          <w:sz w:val="28"/>
          <w:szCs w:val="28"/>
        </w:rPr>
      </w:pPr>
    </w:p>
    <w:p w:rsidR="00B41C56" w:rsidRDefault="000B690D" w:rsidP="00B41C56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Долматова Наталья </w:t>
      </w:r>
      <w:proofErr w:type="gramStart"/>
      <w:r>
        <w:rPr>
          <w:rFonts w:ascii="Times New Roman" w:hAnsi="Times New Roman"/>
          <w:b/>
          <w:sz w:val="28"/>
          <w:szCs w:val="28"/>
        </w:rPr>
        <w:t xml:space="preserve">Владимировна </w:t>
      </w:r>
      <w:bookmarkStart w:id="0" w:name="_GoBack"/>
      <w:bookmarkEnd w:id="0"/>
      <w:r w:rsidR="00B41C56" w:rsidRPr="00C3785D">
        <w:rPr>
          <w:rFonts w:ascii="Times New Roman" w:hAnsi="Times New Roman"/>
          <w:b/>
          <w:sz w:val="28"/>
          <w:szCs w:val="28"/>
        </w:rPr>
        <w:t xml:space="preserve"> </w:t>
      </w:r>
      <w:r w:rsidR="00B41C56" w:rsidRPr="00C3785D">
        <w:rPr>
          <w:rFonts w:ascii="Times New Roman" w:hAnsi="Times New Roman"/>
          <w:sz w:val="28"/>
          <w:szCs w:val="28"/>
        </w:rPr>
        <w:t>–</w:t>
      </w:r>
      <w:proofErr w:type="gramEnd"/>
      <w:r w:rsidR="00B41C56" w:rsidRPr="00C3785D">
        <w:rPr>
          <w:rFonts w:ascii="Times New Roman" w:hAnsi="Times New Roman"/>
          <w:sz w:val="28"/>
          <w:szCs w:val="28"/>
        </w:rPr>
        <w:t xml:space="preserve"> комиссия по защите трудовых и профессиональных прав членов Профсоюза.</w:t>
      </w:r>
      <w:r w:rsidR="00B41C56">
        <w:rPr>
          <w:rFonts w:ascii="Times New Roman" w:hAnsi="Times New Roman"/>
          <w:sz w:val="28"/>
          <w:szCs w:val="28"/>
        </w:rPr>
        <w:t xml:space="preserve">  </w:t>
      </w:r>
    </w:p>
    <w:p w:rsidR="00B41C56" w:rsidRDefault="00B41C56" w:rsidP="00B41C56">
      <w:pPr>
        <w:pStyle w:val="a3"/>
        <w:rPr>
          <w:rFonts w:ascii="Times New Roman" w:hAnsi="Times New Roman"/>
          <w:b/>
          <w:sz w:val="28"/>
          <w:szCs w:val="28"/>
        </w:rPr>
      </w:pPr>
    </w:p>
    <w:p w:rsidR="00B41C56" w:rsidRPr="00B41C56" w:rsidRDefault="00B41C56" w:rsidP="00B41C56">
      <w:pPr>
        <w:pStyle w:val="a3"/>
        <w:rPr>
          <w:rFonts w:ascii="Times New Roman" w:hAnsi="Times New Roman"/>
          <w:sz w:val="28"/>
          <w:szCs w:val="28"/>
        </w:rPr>
      </w:pPr>
    </w:p>
    <w:p w:rsidR="00B41C56" w:rsidRPr="00C3785D" w:rsidRDefault="00B41C56" w:rsidP="00B41C56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Антипова Юлия</w:t>
      </w:r>
      <w:r w:rsidRPr="00C3785D">
        <w:rPr>
          <w:rFonts w:ascii="Times New Roman" w:hAnsi="Times New Roman"/>
          <w:sz w:val="28"/>
          <w:szCs w:val="28"/>
        </w:rPr>
        <w:t xml:space="preserve"> </w:t>
      </w:r>
      <w:r w:rsidRPr="00B41C56">
        <w:rPr>
          <w:rFonts w:ascii="Times New Roman" w:hAnsi="Times New Roman"/>
          <w:b/>
          <w:sz w:val="28"/>
          <w:szCs w:val="28"/>
        </w:rPr>
        <w:t>Юрьевна</w:t>
      </w:r>
      <w:r w:rsidRPr="00C3785D">
        <w:rPr>
          <w:rFonts w:ascii="Times New Roman" w:hAnsi="Times New Roman"/>
          <w:sz w:val="28"/>
          <w:szCs w:val="28"/>
        </w:rPr>
        <w:t xml:space="preserve"> – культурно-массовая комиссия.</w:t>
      </w:r>
    </w:p>
    <w:p w:rsidR="00B41C56" w:rsidRPr="00C3785D" w:rsidRDefault="00B41C56" w:rsidP="00B41C56">
      <w:pPr>
        <w:rPr>
          <w:rFonts w:ascii="Times New Roman" w:hAnsi="Times New Roman"/>
        </w:rPr>
      </w:pPr>
    </w:p>
    <w:p w:rsidR="00D6420E" w:rsidRDefault="000B690D"/>
    <w:sectPr w:rsidR="00D6420E" w:rsidSect="006060CB">
      <w:pgSz w:w="11906" w:h="16838"/>
      <w:pgMar w:top="567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0F513B"/>
    <w:multiLevelType w:val="hybridMultilevel"/>
    <w:tmpl w:val="056E9FA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4EE0"/>
    <w:rsid w:val="00025616"/>
    <w:rsid w:val="000B690D"/>
    <w:rsid w:val="007A71DA"/>
    <w:rsid w:val="00944EE0"/>
    <w:rsid w:val="00B41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D1CC8A"/>
  <w15:chartTrackingRefBased/>
  <w15:docId w15:val="{A34498F6-CCEB-4128-AF77-44D13FA69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1C56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B41C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2022-06-02T11:09:00Z</dcterms:created>
  <dcterms:modified xsi:type="dcterms:W3CDTF">2022-06-02T11:19:00Z</dcterms:modified>
</cp:coreProperties>
</file>